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22" w:rsidRPr="00402DE6" w:rsidRDefault="00626422" w:rsidP="00402DE6">
      <w:pPr>
        <w:ind w:left="720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26422" w:rsidRPr="00402DE6" w:rsidRDefault="00626422" w:rsidP="00265D90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402DE6">
        <w:rPr>
          <w:rFonts w:ascii="Arial" w:hAnsi="Arial" w:cs="Arial"/>
          <w:sz w:val="24"/>
          <w:szCs w:val="24"/>
          <w:lang w:val="sr-Cyrl-RS"/>
        </w:rPr>
        <w:tab/>
      </w:r>
      <w:r w:rsidR="0046223C">
        <w:rPr>
          <w:rFonts w:ascii="Arial" w:hAnsi="Arial" w:cs="Arial"/>
          <w:sz w:val="24"/>
          <w:szCs w:val="24"/>
          <w:lang w:val="sr-Cyrl-RS"/>
        </w:rPr>
        <w:t>Na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osnovu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člana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260. </w:t>
      </w:r>
      <w:r w:rsidR="0046223C">
        <w:rPr>
          <w:rFonts w:ascii="Arial" w:hAnsi="Arial" w:cs="Arial"/>
          <w:sz w:val="24"/>
          <w:szCs w:val="24"/>
          <w:lang w:val="sr-Cyrl-RS"/>
        </w:rPr>
        <w:t>stav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46223C">
        <w:rPr>
          <w:rFonts w:ascii="Arial" w:hAnsi="Arial" w:cs="Arial"/>
          <w:sz w:val="24"/>
          <w:szCs w:val="24"/>
          <w:lang w:val="sr-Cyrl-RS"/>
        </w:rPr>
        <w:t>Zakona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o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tržištu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kapitala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46223C">
        <w:rPr>
          <w:rFonts w:ascii="Arial" w:hAnsi="Arial" w:cs="Arial"/>
          <w:sz w:val="24"/>
          <w:szCs w:val="24"/>
          <w:lang w:val="sr-Cyrl-RS"/>
        </w:rPr>
        <w:t>Službeni</w:t>
      </w:r>
      <w:r w:rsidRPr="00402DE6">
        <w:rPr>
          <w:rFonts w:ascii="Arial" w:hAnsi="Arial" w:cs="Arial"/>
          <w:sz w:val="24"/>
          <w:szCs w:val="24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glasnik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RS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46223C">
        <w:rPr>
          <w:rFonts w:ascii="Arial" w:hAnsi="Arial" w:cs="Arial"/>
          <w:sz w:val="24"/>
          <w:szCs w:val="24"/>
          <w:lang w:val="sr-Cyrl-RS"/>
        </w:rPr>
        <w:t>broj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31/11, 112/15, 108/16, 9/20 </w:t>
      </w:r>
      <w:r w:rsidR="0046223C">
        <w:rPr>
          <w:rFonts w:ascii="Arial" w:hAnsi="Arial" w:cs="Arial"/>
          <w:sz w:val="24"/>
          <w:szCs w:val="24"/>
          <w:lang w:val="sr-Cyrl-RS"/>
        </w:rPr>
        <w:t>i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153/20) </w:t>
      </w:r>
      <w:r w:rsidR="0046223C">
        <w:rPr>
          <w:rFonts w:ascii="Arial" w:hAnsi="Arial" w:cs="Arial"/>
          <w:sz w:val="24"/>
          <w:szCs w:val="24"/>
          <w:lang w:val="sr-Cyrl-RS"/>
        </w:rPr>
        <w:t>i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člana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46223C">
        <w:rPr>
          <w:rFonts w:ascii="Arial" w:hAnsi="Arial" w:cs="Arial"/>
          <w:sz w:val="24"/>
          <w:szCs w:val="24"/>
          <w:lang w:val="sr-Cyrl-RS"/>
        </w:rPr>
        <w:t>stav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46223C">
        <w:rPr>
          <w:rFonts w:ascii="Arial" w:hAnsi="Arial" w:cs="Arial"/>
          <w:sz w:val="24"/>
          <w:szCs w:val="24"/>
          <w:lang w:val="sr-Cyrl-RS"/>
        </w:rPr>
        <w:t>Zakona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o</w:t>
      </w:r>
      <w:r w:rsidRPr="00402DE6">
        <w:rPr>
          <w:rFonts w:ascii="Arial" w:hAnsi="Arial" w:cs="Arial"/>
          <w:sz w:val="24"/>
          <w:szCs w:val="24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Narodnoj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skupštini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46223C">
        <w:rPr>
          <w:rFonts w:ascii="Arial" w:hAnsi="Arial" w:cs="Arial"/>
          <w:sz w:val="24"/>
          <w:szCs w:val="24"/>
          <w:lang w:val="sr-Cyrl-RS"/>
        </w:rPr>
        <w:t>Službeni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glasnik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RS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46223C">
        <w:rPr>
          <w:rFonts w:ascii="Arial" w:hAnsi="Arial" w:cs="Arial"/>
          <w:sz w:val="24"/>
          <w:szCs w:val="24"/>
          <w:lang w:val="sr-Cyrl-RS"/>
        </w:rPr>
        <w:t>broj</w:t>
      </w:r>
      <w:r w:rsidRPr="00402DE6">
        <w:rPr>
          <w:rFonts w:ascii="Arial" w:hAnsi="Arial" w:cs="Arial"/>
          <w:sz w:val="24"/>
          <w:szCs w:val="24"/>
          <w:lang w:val="sr-Cyrl-RS"/>
        </w:rPr>
        <w:t xml:space="preserve"> 9/10),</w:t>
      </w:r>
    </w:p>
    <w:p w:rsidR="00626422" w:rsidRPr="00402DE6" w:rsidRDefault="00626422" w:rsidP="00626422">
      <w:pPr>
        <w:pStyle w:val="NoSpacing"/>
        <w:rPr>
          <w:rFonts w:ascii="Arial" w:hAnsi="Arial" w:cs="Arial"/>
          <w:sz w:val="24"/>
          <w:szCs w:val="24"/>
        </w:rPr>
      </w:pPr>
    </w:p>
    <w:p w:rsidR="00402DE6" w:rsidRPr="00C44076" w:rsidRDefault="00626422" w:rsidP="00402DE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02DE6">
        <w:rPr>
          <w:rFonts w:ascii="Arial" w:hAnsi="Arial" w:cs="Arial"/>
          <w:sz w:val="24"/>
          <w:szCs w:val="24"/>
        </w:rPr>
        <w:tab/>
      </w:r>
      <w:r w:rsidR="0046223C">
        <w:rPr>
          <w:rFonts w:ascii="Arial" w:hAnsi="Arial" w:cs="Arial"/>
          <w:sz w:val="24"/>
          <w:szCs w:val="24"/>
          <w:lang w:val="sr-Cyrl-RS"/>
        </w:rPr>
        <w:t>Narodna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skupština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Republike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Srbije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6223C">
        <w:rPr>
          <w:rFonts w:ascii="Arial" w:hAnsi="Arial" w:cs="Arial"/>
          <w:sz w:val="24"/>
          <w:szCs w:val="24"/>
          <w:lang w:val="sr-Cyrl-RS"/>
        </w:rPr>
        <w:t>na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Četvrtoj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sednici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Drugog</w:t>
      </w:r>
      <w:r w:rsid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redovnog</w:t>
      </w:r>
      <w:r w:rsid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zasedanja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u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6223C">
        <w:rPr>
          <w:rFonts w:ascii="Arial" w:hAnsi="Arial" w:cs="Arial"/>
          <w:sz w:val="24"/>
          <w:szCs w:val="24"/>
          <w:lang w:val="sr-Cyrl-RS"/>
        </w:rPr>
        <w:t>godini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6223C">
        <w:rPr>
          <w:rFonts w:ascii="Arial" w:hAnsi="Arial" w:cs="Arial"/>
          <w:sz w:val="24"/>
          <w:szCs w:val="24"/>
          <w:lang w:val="sr-Cyrl-RS"/>
        </w:rPr>
        <w:t>održanoj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700DD">
        <w:rPr>
          <w:rFonts w:ascii="Arial" w:hAnsi="Arial" w:cs="Arial"/>
          <w:sz w:val="24"/>
          <w:szCs w:val="24"/>
          <w:lang w:val="sr-Cyrl-RS"/>
        </w:rPr>
        <w:t>2</w:t>
      </w:r>
      <w:r w:rsidR="004D1247">
        <w:rPr>
          <w:rFonts w:ascii="Arial" w:hAnsi="Arial" w:cs="Arial"/>
          <w:sz w:val="24"/>
          <w:szCs w:val="24"/>
          <w:lang w:val="sr-Latn-RS"/>
        </w:rPr>
        <w:t>6</w:t>
      </w:r>
      <w:r w:rsidR="00402DE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6223C">
        <w:rPr>
          <w:rFonts w:ascii="Arial" w:hAnsi="Arial" w:cs="Arial"/>
          <w:sz w:val="24"/>
          <w:szCs w:val="24"/>
          <w:lang w:val="sr-Cyrl-RS"/>
        </w:rPr>
        <w:t>decembra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2022. </w:t>
      </w:r>
      <w:r w:rsidR="0046223C">
        <w:rPr>
          <w:rFonts w:ascii="Arial" w:hAnsi="Arial" w:cs="Arial"/>
          <w:sz w:val="24"/>
          <w:szCs w:val="24"/>
          <w:lang w:val="sr-Cyrl-RS"/>
        </w:rPr>
        <w:t>godine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6223C">
        <w:rPr>
          <w:rFonts w:ascii="Arial" w:hAnsi="Arial" w:cs="Arial"/>
          <w:sz w:val="24"/>
          <w:szCs w:val="24"/>
          <w:lang w:val="sr-Cyrl-RS"/>
        </w:rPr>
        <w:t>donela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je</w:t>
      </w:r>
    </w:p>
    <w:p w:rsidR="00402DE6" w:rsidRPr="00C44076" w:rsidRDefault="00402DE6" w:rsidP="00402DE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02DE6" w:rsidRPr="00C44076" w:rsidRDefault="0046223C" w:rsidP="00402DE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402DE6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402DE6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402DE6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402DE6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402DE6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402DE6" w:rsidRDefault="0046223C" w:rsidP="00402DE6">
      <w:pPr>
        <w:pStyle w:val="NoSpacing"/>
        <w:tabs>
          <w:tab w:val="left" w:pos="851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626422" w:rsidRPr="00402D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402DE6" w:rsidRDefault="0046223C" w:rsidP="00402DE6">
      <w:pPr>
        <w:pStyle w:val="NoSpacing"/>
        <w:tabs>
          <w:tab w:val="left" w:pos="851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HARTIJE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VREDNOSTI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402DE6" w:rsidRPr="00C44076" w:rsidRDefault="0046223C" w:rsidP="00402D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 2023.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402DE6" w:rsidRPr="00C44076" w:rsidRDefault="00402DE6" w:rsidP="00402D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02DE6" w:rsidRPr="00C44076" w:rsidRDefault="00402DE6" w:rsidP="00402D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02DE6" w:rsidRDefault="00402DE6" w:rsidP="00402DE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4076">
        <w:rPr>
          <w:rFonts w:ascii="Arial" w:hAnsi="Arial" w:cs="Arial"/>
          <w:b/>
          <w:sz w:val="26"/>
          <w:szCs w:val="26"/>
        </w:rPr>
        <w:t>I</w:t>
      </w:r>
    </w:p>
    <w:p w:rsidR="00402DE6" w:rsidRPr="00C44076" w:rsidRDefault="00402DE6" w:rsidP="00402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02DE6" w:rsidRPr="00402DE6" w:rsidRDefault="00402DE6" w:rsidP="00402DE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02DE6">
        <w:rPr>
          <w:rFonts w:ascii="Arial" w:hAnsi="Arial" w:cs="Arial"/>
          <w:sz w:val="24"/>
          <w:szCs w:val="24"/>
          <w:lang w:val="sr-Cyrl-RS"/>
        </w:rPr>
        <w:tab/>
      </w:r>
      <w:r w:rsidR="0046223C">
        <w:rPr>
          <w:rFonts w:ascii="Arial" w:hAnsi="Arial" w:cs="Arial"/>
          <w:sz w:val="24"/>
          <w:szCs w:val="24"/>
          <w:lang w:val="sr-Cyrl-RS"/>
        </w:rPr>
        <w:t>Daje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se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saglasnost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na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Finansijski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plan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Komisije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za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hartije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od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vrednosti</w:t>
      </w:r>
      <w:r w:rsidR="00626422" w:rsidRPr="00402DE6">
        <w:rPr>
          <w:rFonts w:ascii="Arial" w:hAnsi="Arial" w:cs="Arial"/>
          <w:sz w:val="24"/>
          <w:szCs w:val="24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za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 2023. </w:t>
      </w:r>
      <w:r w:rsidR="0046223C">
        <w:rPr>
          <w:rFonts w:ascii="Arial" w:hAnsi="Arial" w:cs="Arial"/>
          <w:sz w:val="24"/>
          <w:szCs w:val="24"/>
          <w:lang w:val="sr-Cyrl-RS"/>
        </w:rPr>
        <w:t>godinu</w:t>
      </w:r>
      <w:r w:rsidRPr="00402DE6">
        <w:rPr>
          <w:rFonts w:ascii="Arial" w:hAnsi="Arial" w:cs="Arial"/>
          <w:sz w:val="24"/>
          <w:szCs w:val="24"/>
          <w:lang w:val="sr-Cyrl-RS"/>
        </w:rPr>
        <w:t>.</w:t>
      </w:r>
    </w:p>
    <w:p w:rsidR="00402DE6" w:rsidRPr="00C44076" w:rsidRDefault="00402DE6" w:rsidP="00402DE6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02DE6" w:rsidRPr="00C44076" w:rsidRDefault="00402DE6" w:rsidP="00402DE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44076">
        <w:rPr>
          <w:rFonts w:ascii="Arial" w:hAnsi="Arial" w:cs="Arial"/>
          <w:b/>
          <w:sz w:val="26"/>
          <w:szCs w:val="26"/>
        </w:rPr>
        <w:t>II</w:t>
      </w:r>
    </w:p>
    <w:p w:rsidR="00402DE6" w:rsidRDefault="00402DE6" w:rsidP="00402DE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02DE6" w:rsidRPr="00C44076" w:rsidRDefault="00402DE6" w:rsidP="00402DE6">
      <w:pPr>
        <w:tabs>
          <w:tab w:val="left" w:pos="851"/>
        </w:tabs>
        <w:spacing w:after="60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46223C">
        <w:rPr>
          <w:rFonts w:ascii="Arial" w:hAnsi="Arial" w:cs="Arial"/>
          <w:sz w:val="24"/>
          <w:szCs w:val="24"/>
          <w:lang w:val="sr-Cyrl-RS"/>
        </w:rPr>
        <w:t>Ovu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odluku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objaviti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46223C">
        <w:rPr>
          <w:rFonts w:ascii="Arial" w:hAnsi="Arial" w:cs="Arial"/>
          <w:sz w:val="24"/>
          <w:szCs w:val="24"/>
          <w:lang w:val="sr-Cyrl-RS"/>
        </w:rPr>
        <w:t>Službenom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glasniku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Republike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223C">
        <w:rPr>
          <w:rFonts w:ascii="Arial" w:hAnsi="Arial" w:cs="Arial"/>
          <w:sz w:val="24"/>
          <w:szCs w:val="24"/>
          <w:lang w:val="sr-Cyrl-RS"/>
        </w:rPr>
        <w:t>Srbije</w:t>
      </w:r>
      <w:r w:rsidRPr="00C44076">
        <w:rPr>
          <w:rFonts w:ascii="Arial" w:hAnsi="Arial" w:cs="Arial"/>
          <w:sz w:val="24"/>
          <w:szCs w:val="24"/>
          <w:lang w:val="sr-Cyrl-RS"/>
        </w:rPr>
        <w:t>“.</w:t>
      </w:r>
    </w:p>
    <w:p w:rsidR="00402DE6" w:rsidRDefault="00402DE6" w:rsidP="00402DE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02DE6" w:rsidRPr="00C44076" w:rsidRDefault="0046223C" w:rsidP="00402DE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2DE6">
        <w:rPr>
          <w:rFonts w:ascii="Arial" w:hAnsi="Arial" w:cs="Arial"/>
          <w:sz w:val="24"/>
          <w:szCs w:val="24"/>
          <w:lang w:val="sr-Cyrl-RS"/>
        </w:rPr>
        <w:t>55</w:t>
      </w:r>
    </w:p>
    <w:p w:rsidR="00402DE6" w:rsidRPr="00074947" w:rsidRDefault="0046223C" w:rsidP="00402DE6">
      <w:pPr>
        <w:spacing w:after="36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00DD">
        <w:rPr>
          <w:rFonts w:ascii="Arial" w:hAnsi="Arial" w:cs="Arial"/>
          <w:sz w:val="24"/>
          <w:szCs w:val="24"/>
          <w:lang w:val="sr-Cyrl-RS"/>
        </w:rPr>
        <w:t>2</w:t>
      </w:r>
      <w:r w:rsidR="004D1247">
        <w:rPr>
          <w:rFonts w:ascii="Arial" w:hAnsi="Arial" w:cs="Arial"/>
          <w:sz w:val="24"/>
          <w:szCs w:val="24"/>
          <w:lang w:val="sr-Latn-RS"/>
        </w:rPr>
        <w:t>6</w:t>
      </w:r>
      <w:r w:rsidR="00402DE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402DE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2022. </w:t>
      </w:r>
      <w:r>
        <w:rPr>
          <w:rFonts w:ascii="Arial" w:hAnsi="Arial" w:cs="Arial"/>
          <w:szCs w:val="24"/>
          <w:lang w:val="sr-Cyrl-CS"/>
        </w:rPr>
        <w:t>godine</w:t>
      </w:r>
    </w:p>
    <w:p w:rsidR="00402DE6" w:rsidRPr="007C6CBB" w:rsidRDefault="0046223C" w:rsidP="00402DE6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402DE6" w:rsidRPr="007C6CB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402DE6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402DE6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402DE6" w:rsidRDefault="0046223C" w:rsidP="00402DE6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:rsidR="00402DE6" w:rsidRDefault="00402DE6" w:rsidP="00402DE6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:rsidR="00402DE6" w:rsidRPr="00074947" w:rsidRDefault="0046223C" w:rsidP="00402DE6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dr</w:t>
      </w:r>
      <w:r w:rsidR="00402DE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Vladimir</w:t>
      </w:r>
      <w:r w:rsidR="00402DE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Orlić</w:t>
      </w:r>
    </w:p>
    <w:sectPr w:rsidR="00402DE6" w:rsidRPr="00074947" w:rsidSect="00566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77" w:rsidRDefault="00973D77" w:rsidP="0046223C">
      <w:pPr>
        <w:spacing w:after="0" w:line="240" w:lineRule="auto"/>
      </w:pPr>
      <w:r>
        <w:separator/>
      </w:r>
    </w:p>
  </w:endnote>
  <w:endnote w:type="continuationSeparator" w:id="0">
    <w:p w:rsidR="00973D77" w:rsidRDefault="00973D77" w:rsidP="0046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3C" w:rsidRDefault="00462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3C" w:rsidRDefault="00462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3C" w:rsidRDefault="00462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77" w:rsidRDefault="00973D77" w:rsidP="0046223C">
      <w:pPr>
        <w:spacing w:after="0" w:line="240" w:lineRule="auto"/>
      </w:pPr>
      <w:r>
        <w:separator/>
      </w:r>
    </w:p>
  </w:footnote>
  <w:footnote w:type="continuationSeparator" w:id="0">
    <w:p w:rsidR="00973D77" w:rsidRDefault="00973D77" w:rsidP="0046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3C" w:rsidRDefault="00462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3C" w:rsidRDefault="00462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23C" w:rsidRDefault="004622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2"/>
    <w:rsid w:val="00265D90"/>
    <w:rsid w:val="00402DE6"/>
    <w:rsid w:val="0046223C"/>
    <w:rsid w:val="004D1247"/>
    <w:rsid w:val="00587C53"/>
    <w:rsid w:val="005B2EA3"/>
    <w:rsid w:val="00604B69"/>
    <w:rsid w:val="00626422"/>
    <w:rsid w:val="007D7031"/>
    <w:rsid w:val="008700DD"/>
    <w:rsid w:val="00973D77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42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4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42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4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2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2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Dario Vidovic</cp:lastModifiedBy>
  <cp:revision>8</cp:revision>
  <cp:lastPrinted>2022-12-26T13:28:00Z</cp:lastPrinted>
  <dcterms:created xsi:type="dcterms:W3CDTF">2022-11-24T13:59:00Z</dcterms:created>
  <dcterms:modified xsi:type="dcterms:W3CDTF">2022-12-28T06:24:00Z</dcterms:modified>
</cp:coreProperties>
</file>